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AA" w:rsidRPr="009564BE" w:rsidRDefault="00A84DFF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第６項関係様式①</w:t>
      </w:r>
    </w:p>
    <w:tbl>
      <w:tblPr>
        <w:tblW w:w="9304" w:type="dxa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4"/>
      </w:tblGrid>
      <w:tr w:rsidR="00C35FF6" w:rsidRPr="009564BE" w:rsidTr="0064206C">
        <w:tc>
          <w:tcPr>
            <w:tcW w:w="9304" w:type="dxa"/>
          </w:tcPr>
          <w:p w:rsidR="00C35FF6" w:rsidRPr="009564B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A84DFF" w:rsidRDefault="00C35FF6" w:rsidP="006420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A84DF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第６</w:t>
            </w:r>
            <w:r w:rsidR="000C69A3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項</w:t>
            </w:r>
            <w:r w:rsidR="00CD734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の規定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による認定申請書</w:t>
            </w:r>
          </w:p>
          <w:p w:rsidR="00C35FF6" w:rsidRPr="009564B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473B8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64206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706372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令和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9564B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F4216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久山町長　西村　勝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殿</w:t>
            </w:r>
          </w:p>
          <w:p w:rsidR="00C35FF6" w:rsidRPr="009564B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="0064206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473B8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="0064206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4206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1B00AF" w:rsidRPr="009564BE" w:rsidRDefault="001B00AF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4206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35FF6" w:rsidRPr="009564BE" w:rsidRDefault="001B00AF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  <w:p w:rsidR="00FB4207" w:rsidRPr="009564BE" w:rsidRDefault="00797563" w:rsidP="001B00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Pr="00797563">
              <w:rPr>
                <w:rFonts w:asciiTheme="minorEastAsia" w:hAnsiTheme="minorEastAsia" w:cs="ＭＳ ゴシック" w:hint="eastAsia"/>
                <w:color w:val="000000"/>
                <w:kern w:val="0"/>
                <w:sz w:val="16"/>
                <w:szCs w:val="16"/>
              </w:rPr>
              <w:t>（注）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473B8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C35FF6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A84DF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現在、金融取引の正常化のために資金調達が必要となっており、かつ、下記のとおり売上高等も減少しております。こうした事態の発生のより、経営の安定に支障が生じておりますことから、</w:t>
            </w:r>
            <w:r w:rsidR="00C35FF6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A84DF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第６</w:t>
            </w:r>
            <w:r w:rsidR="000C69A3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項</w:t>
            </w:r>
            <w:r w:rsidR="00C35FF6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="001B00AF"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4206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1B00AF"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79756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年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月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日</w:t>
            </w:r>
            <w:r w:rsidR="00F2479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64206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4206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79756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％（実績）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A84DF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Ａ：信用の収縮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における最近１か月間の売上高等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4206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79756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円</w:t>
            </w:r>
            <w:r w:rsidR="002F0E79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4206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79756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円</w:t>
            </w:r>
            <w:r w:rsidR="002F0E79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  <w:r w:rsidR="0064206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4206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="0079756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Ｂ＋Ｄ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64206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4206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="0079756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  <w:r w:rsidR="002F0E79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  <w:r w:rsidR="0064206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64206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F0E79"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</w:t>
            </w:r>
            <w:r w:rsidR="0079756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2F0E79"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  <w:r w:rsidR="002F0E79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4206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:rsidR="00C35FF6" w:rsidRPr="009564B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1B00AF" w:rsidRPr="009564BE" w:rsidRDefault="001B00AF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473B87" w:rsidRDefault="00473B87" w:rsidP="00797563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2F0E79" w:rsidRPr="00473B87" w:rsidRDefault="002F0E79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473B87">
        <w:rPr>
          <w:rFonts w:asciiTheme="minorEastAsia" w:hAnsiTheme="minorEastAsia" w:cs="ＭＳ ゴシック" w:hint="eastAsia"/>
          <w:color w:val="000000"/>
          <w:kern w:val="0"/>
          <w:szCs w:val="21"/>
        </w:rPr>
        <w:t>久産振発第　　　　号</w:t>
      </w:r>
    </w:p>
    <w:p w:rsidR="002F0E79" w:rsidRPr="00473B87" w:rsidRDefault="002F0E79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473B8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令和　　　年　　　月　　　日</w:t>
      </w:r>
    </w:p>
    <w:p w:rsidR="002F0E79" w:rsidRPr="00473B87" w:rsidRDefault="002F0E79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473B8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</w:t>
      </w:r>
      <w:r w:rsidR="00C732A8" w:rsidRPr="00473B87">
        <w:rPr>
          <w:rFonts w:asciiTheme="minorEastAsia" w:hAnsiTheme="minorEastAsia" w:cs="ＭＳ ゴシック" w:hint="eastAsia"/>
          <w:color w:val="000000"/>
          <w:kern w:val="0"/>
          <w:szCs w:val="21"/>
        </w:rPr>
        <w:t>申請のとおり相違ないことを認定します。</w:t>
      </w:r>
    </w:p>
    <w:p w:rsidR="00C732A8" w:rsidRPr="00473B87" w:rsidRDefault="00C732A8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  <w:u w:val="single"/>
        </w:rPr>
      </w:pPr>
      <w:r w:rsidRPr="00473B87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（注）本認定書の有効期限：令和　　年　　月　　日から令和　　年　　月　　日まで　</w:t>
      </w:r>
    </w:p>
    <w:p w:rsidR="002F0E79" w:rsidRDefault="00A65113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18"/>
          <w:szCs w:val="18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</w:p>
    <w:p w:rsidR="00A65113" w:rsidRPr="00A65113" w:rsidRDefault="00A65113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18"/>
          <w:szCs w:val="18"/>
        </w:rPr>
      </w:pPr>
    </w:p>
    <w:p w:rsidR="00C732A8" w:rsidRPr="00473B87" w:rsidRDefault="00F42167" w:rsidP="00C732A8">
      <w:pPr>
        <w:suppressAutoHyphens/>
        <w:wordWrap w:val="0"/>
        <w:spacing w:line="246" w:lineRule="exact"/>
        <w:ind w:leftChars="100" w:left="210" w:firstLineChars="1700" w:firstLine="357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認定者名　　久山町長　　西　村　　勝</w:t>
      </w:r>
      <w:r w:rsidR="00C732A8" w:rsidRPr="00473B8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</w:t>
      </w:r>
    </w:p>
    <w:p w:rsidR="00C732A8" w:rsidRPr="00473B87" w:rsidRDefault="00C732A8" w:rsidP="00C732A8">
      <w:pPr>
        <w:suppressAutoHyphens/>
        <w:wordWrap w:val="0"/>
        <w:spacing w:line="246" w:lineRule="exact"/>
        <w:ind w:leftChars="100" w:left="210" w:firstLineChars="1700" w:firstLine="357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:rsidR="00473B87" w:rsidRPr="00473B87" w:rsidRDefault="00473B87" w:rsidP="00C732A8">
      <w:pPr>
        <w:suppressAutoHyphens/>
        <w:wordWrap w:val="0"/>
        <w:spacing w:line="246" w:lineRule="exact"/>
        <w:ind w:leftChars="100" w:left="210" w:firstLineChars="1700" w:firstLine="357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:rsid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473B87">
        <w:rPr>
          <w:rFonts w:asciiTheme="minorEastAsia" w:hAnsiTheme="minorEastAsia" w:cs="ＭＳ ゴシック" w:hint="eastAsia"/>
          <w:color w:val="000000"/>
          <w:kern w:val="0"/>
          <w:szCs w:val="21"/>
        </w:rPr>
        <w:t>（留意事項）</w:t>
      </w:r>
    </w:p>
    <w:p w:rsidR="00797563" w:rsidRPr="00473B87" w:rsidRDefault="0063620A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（注）</w:t>
      </w:r>
      <w:r w:rsidR="00EF5B67">
        <w:rPr>
          <w:rFonts w:asciiTheme="minorEastAsia" w:hAnsiTheme="minorEastAsia" w:cs="ＭＳ ゴシック" w:hint="eastAsia"/>
          <w:color w:val="000000"/>
          <w:kern w:val="0"/>
          <w:szCs w:val="21"/>
        </w:rPr>
        <w:t>には、「新型コロナウィルス感染症</w:t>
      </w:r>
      <w:r w:rsidR="00725A2A">
        <w:rPr>
          <w:rFonts w:asciiTheme="minorEastAsia" w:hAnsiTheme="minorEastAsia" w:cs="ＭＳ ゴシック" w:hint="eastAsia"/>
          <w:color w:val="000000"/>
          <w:kern w:val="0"/>
          <w:szCs w:val="21"/>
        </w:rPr>
        <w:t>」</w:t>
      </w:r>
      <w:r w:rsidR="00797563">
        <w:rPr>
          <w:rFonts w:asciiTheme="minorEastAsia" w:hAnsiTheme="minorEastAsia" w:cs="ＭＳ ゴシック" w:hint="eastAsia"/>
          <w:color w:val="000000"/>
          <w:kern w:val="0"/>
          <w:szCs w:val="21"/>
        </w:rPr>
        <w:t>を入れる。</w:t>
      </w:r>
    </w:p>
    <w:p w:rsidR="00C35FF6" w:rsidRPr="00473B87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473B8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C35FF6" w:rsidRPr="00473B87" w:rsidRDefault="00725A2A" w:rsidP="00B66AFB">
      <w:pPr>
        <w:suppressAutoHyphens/>
        <w:wordWrap w:val="0"/>
        <w:ind w:left="424" w:hangingChars="202" w:hanging="424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②　町長</w:t>
      </w:r>
      <w:r w:rsidR="00C35FF6" w:rsidRPr="00473B87">
        <w:rPr>
          <w:rFonts w:asciiTheme="minorEastAsia" w:hAnsiTheme="minorEastAsia" w:cs="ＭＳ ゴシック" w:hint="eastAsia"/>
          <w:color w:val="000000"/>
          <w:kern w:val="0"/>
          <w:szCs w:val="21"/>
        </w:rPr>
        <w:t>から認定を受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けた後、本認定の有効期間内に金融機関又は信用保証協会に対して、</w:t>
      </w:r>
      <w:r w:rsidR="00CD734E">
        <w:rPr>
          <w:rFonts w:asciiTheme="minorEastAsia" w:hAnsiTheme="minorEastAsia" w:cs="ＭＳ ゴシック" w:hint="eastAsia"/>
          <w:color w:val="000000"/>
          <w:kern w:val="0"/>
          <w:szCs w:val="21"/>
        </w:rPr>
        <w:t>危機</w:t>
      </w:r>
      <w:r w:rsidR="00C35FF6" w:rsidRPr="00473B87">
        <w:rPr>
          <w:rFonts w:asciiTheme="minorEastAsia" w:hAnsiTheme="minorEastAsia" w:cs="ＭＳ ゴシック" w:hint="eastAsia"/>
          <w:color w:val="000000"/>
          <w:kern w:val="0"/>
          <w:szCs w:val="21"/>
        </w:rPr>
        <w:t>関連保証の申込みを行うことが必要です。</w:t>
      </w:r>
    </w:p>
    <w:p w:rsidR="00D218B2" w:rsidRPr="00473B87" w:rsidRDefault="00D218B2" w:rsidP="0064206C">
      <w:pPr>
        <w:suppressAutoHyphens/>
        <w:kinsoku w:val="0"/>
        <w:autoSpaceDE w:val="0"/>
        <w:autoSpaceDN w:val="0"/>
        <w:spacing w:line="366" w:lineRule="atLeast"/>
        <w:ind w:left="281" w:right="2880" w:hangingChars="117" w:hanging="281"/>
        <w:jc w:val="right"/>
        <w:rPr>
          <w:rFonts w:asciiTheme="minorEastAsia" w:hAnsiTheme="minorEastAsia"/>
          <w:sz w:val="24"/>
        </w:rPr>
        <w:sectPr w:rsidR="00D218B2" w:rsidRPr="00473B87" w:rsidSect="0064206C">
          <w:pgSz w:w="11906" w:h="16838"/>
          <w:pgMar w:top="851" w:right="1134" w:bottom="284" w:left="1418" w:header="851" w:footer="992" w:gutter="0"/>
          <w:cols w:space="425"/>
          <w:docGrid w:linePitch="360"/>
        </w:sectPr>
      </w:pPr>
    </w:p>
    <w:p w:rsidR="0013211C" w:rsidRPr="00C35FF6" w:rsidRDefault="0013211C" w:rsidP="008F7A1F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13211C" w:rsidRDefault="0013211C" w:rsidP="00EF5B67">
      <w:pPr>
        <w:suppressAutoHyphens/>
        <w:kinsoku w:val="0"/>
        <w:autoSpaceDE w:val="0"/>
        <w:autoSpaceDN w:val="0"/>
        <w:spacing w:line="366" w:lineRule="atLeast"/>
        <w:ind w:left="281" w:right="1200" w:hangingChars="117" w:hanging="281"/>
        <w:jc w:val="right"/>
        <w:rPr>
          <w:rFonts w:ascii="ＭＳ ゴシック" w:eastAsia="ＭＳ ゴシック" w:hAnsi="ＭＳ ゴシック"/>
          <w:sz w:val="24"/>
        </w:rPr>
        <w:sectPr w:rsidR="0013211C" w:rsidSect="00D218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701" w:left="1701" w:header="851" w:footer="992" w:gutter="0"/>
          <w:cols w:space="425"/>
          <w:docGrid w:linePitch="360"/>
        </w:sectPr>
      </w:pPr>
    </w:p>
    <w:p w:rsidR="00FB4207" w:rsidRPr="0013211C" w:rsidRDefault="00FB4207" w:rsidP="0013211C"/>
    <w:sectPr w:rsidR="00FB4207" w:rsidRPr="0013211C" w:rsidSect="00D218B2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374" w:rsidRDefault="004E1374" w:rsidP="001D602D">
      <w:r>
        <w:separator/>
      </w:r>
    </w:p>
  </w:endnote>
  <w:endnote w:type="continuationSeparator" w:id="0">
    <w:p w:rsidR="004E1374" w:rsidRDefault="004E1374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11C" w:rsidRDefault="0013211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11C" w:rsidRPr="00A87E6D" w:rsidRDefault="0013211C" w:rsidP="00A87E6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11C" w:rsidRDefault="001321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374" w:rsidRDefault="004E1374" w:rsidP="001D602D">
      <w:r>
        <w:separator/>
      </w:r>
    </w:p>
  </w:footnote>
  <w:footnote w:type="continuationSeparator" w:id="0">
    <w:p w:rsidR="004E1374" w:rsidRDefault="004E1374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11C" w:rsidRDefault="0013211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11C" w:rsidRDefault="0013211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11C" w:rsidRDefault="001321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404DA"/>
    <w:rsid w:val="0009372B"/>
    <w:rsid w:val="000C030F"/>
    <w:rsid w:val="000C69A3"/>
    <w:rsid w:val="000E0E45"/>
    <w:rsid w:val="000F41FB"/>
    <w:rsid w:val="0013211C"/>
    <w:rsid w:val="00154A51"/>
    <w:rsid w:val="0016326B"/>
    <w:rsid w:val="00194C42"/>
    <w:rsid w:val="001A55E4"/>
    <w:rsid w:val="001A6605"/>
    <w:rsid w:val="001B00AF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57079"/>
    <w:rsid w:val="00287A4E"/>
    <w:rsid w:val="002A29FE"/>
    <w:rsid w:val="002B0B32"/>
    <w:rsid w:val="002B5C8F"/>
    <w:rsid w:val="002C1D79"/>
    <w:rsid w:val="002D3723"/>
    <w:rsid w:val="002E519E"/>
    <w:rsid w:val="002F0E79"/>
    <w:rsid w:val="002F3E18"/>
    <w:rsid w:val="002F4F60"/>
    <w:rsid w:val="00300535"/>
    <w:rsid w:val="0033311C"/>
    <w:rsid w:val="003351C1"/>
    <w:rsid w:val="003523EB"/>
    <w:rsid w:val="00355C24"/>
    <w:rsid w:val="00363B86"/>
    <w:rsid w:val="00374951"/>
    <w:rsid w:val="00376F76"/>
    <w:rsid w:val="00376F84"/>
    <w:rsid w:val="00380B41"/>
    <w:rsid w:val="00384C9C"/>
    <w:rsid w:val="003A289E"/>
    <w:rsid w:val="003B175E"/>
    <w:rsid w:val="003C39F9"/>
    <w:rsid w:val="003D2F2A"/>
    <w:rsid w:val="00473B87"/>
    <w:rsid w:val="00476298"/>
    <w:rsid w:val="00491803"/>
    <w:rsid w:val="004A1BB1"/>
    <w:rsid w:val="004B2743"/>
    <w:rsid w:val="004D1541"/>
    <w:rsid w:val="004D1C76"/>
    <w:rsid w:val="004E1374"/>
    <w:rsid w:val="004E2DC9"/>
    <w:rsid w:val="004F6B3A"/>
    <w:rsid w:val="00543817"/>
    <w:rsid w:val="00546BD6"/>
    <w:rsid w:val="0055281C"/>
    <w:rsid w:val="00566A5A"/>
    <w:rsid w:val="00577403"/>
    <w:rsid w:val="005972DB"/>
    <w:rsid w:val="005A3FBC"/>
    <w:rsid w:val="006011ED"/>
    <w:rsid w:val="00615CEA"/>
    <w:rsid w:val="00623AD0"/>
    <w:rsid w:val="0063620A"/>
    <w:rsid w:val="00640E97"/>
    <w:rsid w:val="0064206C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25A2A"/>
    <w:rsid w:val="007434FC"/>
    <w:rsid w:val="00746C3A"/>
    <w:rsid w:val="00762DFA"/>
    <w:rsid w:val="00790309"/>
    <w:rsid w:val="00797563"/>
    <w:rsid w:val="007A4915"/>
    <w:rsid w:val="007A53F8"/>
    <w:rsid w:val="007E46CE"/>
    <w:rsid w:val="007E6442"/>
    <w:rsid w:val="007F60C5"/>
    <w:rsid w:val="008517DC"/>
    <w:rsid w:val="008530A7"/>
    <w:rsid w:val="00855940"/>
    <w:rsid w:val="008648AC"/>
    <w:rsid w:val="0088377E"/>
    <w:rsid w:val="0088474C"/>
    <w:rsid w:val="00890070"/>
    <w:rsid w:val="00894638"/>
    <w:rsid w:val="008A025E"/>
    <w:rsid w:val="008A06A7"/>
    <w:rsid w:val="008B6590"/>
    <w:rsid w:val="008F7A1F"/>
    <w:rsid w:val="00917025"/>
    <w:rsid w:val="009271A1"/>
    <w:rsid w:val="00932D86"/>
    <w:rsid w:val="00946A28"/>
    <w:rsid w:val="00955880"/>
    <w:rsid w:val="009564BE"/>
    <w:rsid w:val="00965F5B"/>
    <w:rsid w:val="009735C3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65113"/>
    <w:rsid w:val="00A830D4"/>
    <w:rsid w:val="00A84DFF"/>
    <w:rsid w:val="00A84F0E"/>
    <w:rsid w:val="00A87E6D"/>
    <w:rsid w:val="00AE2F39"/>
    <w:rsid w:val="00AE4572"/>
    <w:rsid w:val="00AE4E53"/>
    <w:rsid w:val="00AF2BF0"/>
    <w:rsid w:val="00B07FA6"/>
    <w:rsid w:val="00B63C62"/>
    <w:rsid w:val="00B649D8"/>
    <w:rsid w:val="00B66AFB"/>
    <w:rsid w:val="00B67566"/>
    <w:rsid w:val="00BB1F09"/>
    <w:rsid w:val="00BB517D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7054E"/>
    <w:rsid w:val="00C732A8"/>
    <w:rsid w:val="00C90292"/>
    <w:rsid w:val="00CB2291"/>
    <w:rsid w:val="00CD734E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1132"/>
    <w:rsid w:val="00D840FB"/>
    <w:rsid w:val="00D861E3"/>
    <w:rsid w:val="00D87AD8"/>
    <w:rsid w:val="00D96B4C"/>
    <w:rsid w:val="00DB2004"/>
    <w:rsid w:val="00DD7720"/>
    <w:rsid w:val="00DE5FF6"/>
    <w:rsid w:val="00DF4C30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5B67"/>
    <w:rsid w:val="00EF7F25"/>
    <w:rsid w:val="00F24790"/>
    <w:rsid w:val="00F30A0D"/>
    <w:rsid w:val="00F42167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2020-03-02T03:06:00Z</dcterms:created>
  <dcterms:modified xsi:type="dcterms:W3CDTF">2020-10-29T05:44:00Z</dcterms:modified>
</cp:coreProperties>
</file>