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4686" w14:textId="6A701ED7" w:rsidR="00223154" w:rsidRPr="004567FD" w:rsidRDefault="00223154" w:rsidP="00223154">
      <w:pPr>
        <w:widowControl/>
        <w:jc w:val="left"/>
        <w:rPr>
          <w:rFonts w:ascii="HGPｺﾞｼｯｸM" w:eastAsia="HGPｺﾞｼｯｸM" w:hAnsi="ＭＳ 明朝" w:cs="ＭＳ 明朝"/>
          <w:b/>
          <w:bCs/>
          <w:sz w:val="24"/>
          <w:szCs w:val="24"/>
        </w:rPr>
      </w:pPr>
      <w:r w:rsidRPr="004567FD">
        <w:rPr>
          <w:rFonts w:ascii="HGPｺﾞｼｯｸM" w:eastAsia="HGPｺﾞｼｯｸM" w:hAnsi="ＭＳ 明朝" w:cs="ＭＳ 明朝" w:hint="eastAsia"/>
          <w:sz w:val="24"/>
          <w:szCs w:val="24"/>
        </w:rPr>
        <w:t>様式</w:t>
      </w:r>
      <w:r w:rsidR="004567FD" w:rsidRPr="004567FD">
        <w:rPr>
          <w:rFonts w:ascii="HGPｺﾞｼｯｸM" w:eastAsia="HGPｺﾞｼｯｸM" w:hAnsi="ＭＳ 明朝" w:cs="ＭＳ 明朝" w:hint="eastAsia"/>
          <w:sz w:val="24"/>
          <w:szCs w:val="24"/>
        </w:rPr>
        <w:t>第</w:t>
      </w:r>
      <w:r w:rsidR="00164489">
        <w:rPr>
          <w:rFonts w:ascii="HGPｺﾞｼｯｸM" w:eastAsia="HGPｺﾞｼｯｸM" w:hAnsi="ＭＳ 明朝" w:cs="ＭＳ 明朝" w:hint="eastAsia"/>
          <w:sz w:val="24"/>
          <w:szCs w:val="24"/>
        </w:rPr>
        <w:t>４</w:t>
      </w:r>
      <w:r w:rsidR="004567FD" w:rsidRPr="004567FD">
        <w:rPr>
          <w:rFonts w:ascii="HGPｺﾞｼｯｸM" w:eastAsia="HGPｺﾞｼｯｸM" w:hAnsi="ＭＳ 明朝" w:cs="ＭＳ 明朝" w:hint="eastAsia"/>
          <w:sz w:val="24"/>
          <w:szCs w:val="24"/>
        </w:rPr>
        <w:t>号</w:t>
      </w:r>
    </w:p>
    <w:p w14:paraId="37A861C4" w14:textId="77777777" w:rsidR="00FD5EB0" w:rsidRPr="004567FD" w:rsidRDefault="00FD5EB0" w:rsidP="00FD5EB0">
      <w:pPr>
        <w:widowControl/>
        <w:jc w:val="right"/>
        <w:rPr>
          <w:rFonts w:ascii="HGPｺﾞｼｯｸM" w:eastAsia="HGPｺﾞｼｯｸM" w:hAnsi="ＭＳ 明朝" w:cs="ＭＳ 明朝"/>
          <w:sz w:val="24"/>
          <w:szCs w:val="24"/>
        </w:rPr>
      </w:pPr>
      <w:r w:rsidRPr="004567FD">
        <w:rPr>
          <w:rFonts w:ascii="HGPｺﾞｼｯｸM" w:eastAsia="HGPｺﾞｼｯｸM" w:hAnsi="ＭＳ 明朝" w:cs="ＭＳ 明朝" w:hint="eastAsia"/>
          <w:sz w:val="24"/>
          <w:szCs w:val="24"/>
        </w:rPr>
        <w:t>令和　　年　　月　　日</w:t>
      </w:r>
    </w:p>
    <w:p w14:paraId="51BB62EF" w14:textId="77777777" w:rsidR="00AA682A" w:rsidRPr="004567FD" w:rsidRDefault="00AA682A" w:rsidP="00FD5EB0">
      <w:pPr>
        <w:widowControl/>
        <w:jc w:val="left"/>
        <w:rPr>
          <w:rFonts w:ascii="HGPｺﾞｼｯｸM" w:eastAsia="HGPｺﾞｼｯｸM" w:hAnsi="ＭＳ 明朝" w:cs="ＭＳ 明朝"/>
          <w:sz w:val="24"/>
          <w:szCs w:val="24"/>
        </w:rPr>
      </w:pPr>
    </w:p>
    <w:p w14:paraId="1CCF56A6" w14:textId="77777777" w:rsidR="00FD5EB0" w:rsidRPr="004567FD" w:rsidRDefault="00FD5EB0" w:rsidP="00FD5EB0">
      <w:pPr>
        <w:widowControl/>
        <w:jc w:val="left"/>
        <w:rPr>
          <w:rFonts w:ascii="HGPｺﾞｼｯｸM" w:eastAsia="HGPｺﾞｼｯｸM" w:hAnsi="ＭＳ 明朝" w:cs="ＭＳ 明朝"/>
          <w:sz w:val="24"/>
          <w:szCs w:val="24"/>
          <w:lang w:eastAsia="zh-TW"/>
        </w:rPr>
      </w:pPr>
      <w:r w:rsidRPr="004567FD">
        <w:rPr>
          <w:rFonts w:ascii="HGPｺﾞｼｯｸM" w:eastAsia="HGPｺﾞｼｯｸM" w:hAnsi="ＭＳ 明朝" w:cs="ＭＳ 明朝" w:hint="eastAsia"/>
          <w:sz w:val="24"/>
          <w:szCs w:val="24"/>
          <w:lang w:eastAsia="zh-TW"/>
        </w:rPr>
        <w:t>（宛先）</w:t>
      </w:r>
    </w:p>
    <w:p w14:paraId="593BE064" w14:textId="52D0AFFF" w:rsidR="00FD5EB0" w:rsidRPr="004567FD" w:rsidRDefault="00FD5EB0" w:rsidP="00FD5EB0">
      <w:pPr>
        <w:widowControl/>
        <w:jc w:val="left"/>
        <w:rPr>
          <w:rFonts w:ascii="HGPｺﾞｼｯｸM" w:eastAsia="HGPｺﾞｼｯｸM" w:hAnsi="ＭＳ 明朝" w:cs="ＭＳ 明朝"/>
          <w:sz w:val="24"/>
          <w:szCs w:val="24"/>
          <w:lang w:eastAsia="zh-TW"/>
        </w:rPr>
      </w:pPr>
      <w:r w:rsidRPr="004567FD">
        <w:rPr>
          <w:rFonts w:ascii="HGPｺﾞｼｯｸM" w:eastAsia="HGPｺﾞｼｯｸM" w:hAnsi="ＭＳ 明朝" w:cs="ＭＳ 明朝" w:hint="eastAsia"/>
          <w:sz w:val="24"/>
          <w:szCs w:val="24"/>
          <w:lang w:eastAsia="zh-TW"/>
        </w:rPr>
        <w:t xml:space="preserve">　</w:t>
      </w:r>
      <w:r w:rsidR="004567FD" w:rsidRPr="00491DC9">
        <w:rPr>
          <w:rFonts w:ascii="HGPｺﾞｼｯｸM" w:eastAsia="HGPｺﾞｼｯｸM" w:hAnsi="ＭＳ 明朝" w:cs="ＭＳ 明朝" w:hint="eastAsia"/>
          <w:kern w:val="0"/>
          <w:sz w:val="24"/>
          <w:szCs w:val="24"/>
          <w:lang w:eastAsia="zh-TW"/>
        </w:rPr>
        <w:t>久山町長　西村　勝　様</w:t>
      </w:r>
    </w:p>
    <w:p w14:paraId="691C3E1B" w14:textId="77777777" w:rsidR="00FD5EB0" w:rsidRPr="004567FD" w:rsidRDefault="00FD5EB0" w:rsidP="00FD5EB0">
      <w:pPr>
        <w:jc w:val="left"/>
        <w:rPr>
          <w:rFonts w:ascii="HGPｺﾞｼｯｸM" w:eastAsia="HGPｺﾞｼｯｸM" w:hAnsi="ＭＳ 明朝" w:cs="ＭＳ 明朝"/>
          <w:kern w:val="0"/>
          <w:sz w:val="24"/>
          <w:szCs w:val="24"/>
          <w:lang w:eastAsia="zh-TW"/>
        </w:rPr>
      </w:pPr>
    </w:p>
    <w:p w14:paraId="7B879395" w14:textId="65DFF861" w:rsidR="00FD5EB0" w:rsidRPr="004567FD" w:rsidRDefault="00FD5EB0" w:rsidP="00FD5EB0">
      <w:pPr>
        <w:jc w:val="left"/>
        <w:rPr>
          <w:rFonts w:ascii="HGPｺﾞｼｯｸM" w:eastAsia="HGPｺﾞｼｯｸM" w:hAnsi="ＭＳ 明朝" w:cs="ＭＳ 明朝"/>
          <w:kern w:val="0"/>
          <w:sz w:val="24"/>
          <w:szCs w:val="24"/>
          <w:lang w:eastAsia="zh-TW"/>
        </w:rPr>
      </w:pPr>
      <w:r w:rsidRPr="004567FD">
        <w:rPr>
          <w:rFonts w:ascii="HGPｺﾞｼｯｸM" w:eastAsia="HGPｺﾞｼｯｸM" w:hAnsi="ＭＳ 明朝" w:cs="ＭＳ 明朝" w:hint="eastAsia"/>
          <w:kern w:val="0"/>
          <w:sz w:val="24"/>
          <w:szCs w:val="24"/>
          <w:lang w:eastAsia="zh-TW"/>
        </w:rPr>
        <w:t xml:space="preserve">　　　　　　　　　　　　　　</w:t>
      </w:r>
      <w:r w:rsidR="004567FD">
        <w:rPr>
          <w:rFonts w:ascii="HGPｺﾞｼｯｸM" w:eastAsia="HGPｺﾞｼｯｸM" w:hAnsi="ＭＳ 明朝" w:cs="ＭＳ 明朝" w:hint="eastAsia"/>
          <w:kern w:val="0"/>
          <w:sz w:val="24"/>
          <w:szCs w:val="24"/>
          <w:lang w:eastAsia="zh-TW"/>
        </w:rPr>
        <w:t xml:space="preserve">　　　　　　　　　　　　　　　　　　　</w:t>
      </w:r>
      <w:r w:rsidRPr="004567FD">
        <w:rPr>
          <w:rFonts w:ascii="HGPｺﾞｼｯｸM" w:eastAsia="HGPｺﾞｼｯｸM" w:hAnsi="ＭＳ 明朝" w:cs="ＭＳ 明朝" w:hint="eastAsia"/>
          <w:kern w:val="0"/>
          <w:sz w:val="24"/>
          <w:szCs w:val="24"/>
          <w:lang w:eastAsia="zh-TW"/>
        </w:rPr>
        <w:t>（提出者）</w:t>
      </w:r>
    </w:p>
    <w:p w14:paraId="1B35AC0C" w14:textId="59E82BAB" w:rsidR="00FD5EB0" w:rsidRPr="004567FD" w:rsidRDefault="00FD5EB0" w:rsidP="00FD5EB0">
      <w:pPr>
        <w:jc w:val="left"/>
        <w:rPr>
          <w:rFonts w:ascii="HGPｺﾞｼｯｸM" w:eastAsia="HGPｺﾞｼｯｸM" w:hAnsi="ＭＳ 明朝" w:cs="ＭＳ 明朝"/>
          <w:kern w:val="0"/>
          <w:sz w:val="24"/>
          <w:szCs w:val="24"/>
          <w:lang w:eastAsia="zh-TW"/>
        </w:rPr>
      </w:pPr>
      <w:r w:rsidRPr="004567FD">
        <w:rPr>
          <w:rFonts w:ascii="HGPｺﾞｼｯｸM" w:eastAsia="HGPｺﾞｼｯｸM" w:hAnsi="ＭＳ 明朝" w:cs="ＭＳ 明朝" w:hint="eastAsia"/>
          <w:kern w:val="0"/>
          <w:sz w:val="24"/>
          <w:szCs w:val="24"/>
          <w:lang w:eastAsia="zh-TW"/>
        </w:rPr>
        <w:t xml:space="preserve">　　　　　　　　　　　　　　　　　</w:t>
      </w:r>
      <w:r w:rsidR="004567FD">
        <w:rPr>
          <w:rFonts w:ascii="HGPｺﾞｼｯｸM" w:eastAsia="HGPｺﾞｼｯｸM" w:hAnsi="ＭＳ 明朝" w:cs="ＭＳ 明朝" w:hint="eastAsia"/>
          <w:kern w:val="0"/>
          <w:sz w:val="24"/>
          <w:szCs w:val="24"/>
          <w:lang w:eastAsia="zh-TW"/>
        </w:rPr>
        <w:t xml:space="preserve">　　　　　　　　　　　　　　　　　</w:t>
      </w:r>
      <w:r w:rsidRPr="004567FD">
        <w:rPr>
          <w:rFonts w:ascii="HGPｺﾞｼｯｸM" w:eastAsia="HGPｺﾞｼｯｸM" w:hAnsi="ＭＳ 明朝" w:cs="ＭＳ 明朝" w:hint="eastAsia"/>
          <w:kern w:val="0"/>
          <w:sz w:val="24"/>
          <w:szCs w:val="24"/>
          <w:lang w:eastAsia="zh-TW"/>
        </w:rPr>
        <w:t>所在地</w:t>
      </w:r>
    </w:p>
    <w:p w14:paraId="75161801" w14:textId="08A45525" w:rsidR="00FD5EB0" w:rsidRPr="004567FD" w:rsidRDefault="00FD5EB0" w:rsidP="00FD5EB0">
      <w:pPr>
        <w:jc w:val="left"/>
        <w:rPr>
          <w:rFonts w:ascii="HGPｺﾞｼｯｸM" w:eastAsia="HGPｺﾞｼｯｸM" w:hAnsi="ＭＳ 明朝" w:cs="ＭＳ 明朝"/>
          <w:kern w:val="0"/>
          <w:sz w:val="24"/>
          <w:szCs w:val="24"/>
        </w:rPr>
      </w:pPr>
      <w:r w:rsidRPr="004567FD">
        <w:rPr>
          <w:rFonts w:ascii="HGPｺﾞｼｯｸM" w:eastAsia="HGPｺﾞｼｯｸM" w:hAnsi="ＭＳ 明朝" w:cs="ＭＳ 明朝" w:hint="eastAsia"/>
          <w:kern w:val="0"/>
          <w:sz w:val="24"/>
          <w:szCs w:val="24"/>
          <w:lang w:eastAsia="zh-TW"/>
        </w:rPr>
        <w:t xml:space="preserve">　　　　　　　　　　　　　　　　　</w:t>
      </w:r>
      <w:r w:rsidR="004567FD">
        <w:rPr>
          <w:rFonts w:ascii="HGPｺﾞｼｯｸM" w:eastAsia="HGPｺﾞｼｯｸM" w:hAnsi="ＭＳ 明朝" w:cs="ＭＳ 明朝" w:hint="eastAsia"/>
          <w:kern w:val="0"/>
          <w:sz w:val="24"/>
          <w:szCs w:val="24"/>
          <w:lang w:eastAsia="zh-TW"/>
        </w:rPr>
        <w:t xml:space="preserve">　　　　　　　　　　　　　　　　　</w:t>
      </w:r>
      <w:r w:rsidRPr="004567FD">
        <w:rPr>
          <w:rFonts w:ascii="HGPｺﾞｼｯｸM" w:eastAsia="HGPｺﾞｼｯｸM" w:hAnsi="ＭＳ 明朝" w:cs="ＭＳ 明朝" w:hint="eastAsia"/>
          <w:kern w:val="0"/>
          <w:sz w:val="24"/>
          <w:szCs w:val="24"/>
        </w:rPr>
        <w:t>商号又は名称</w:t>
      </w:r>
    </w:p>
    <w:p w14:paraId="6BA3E1C9" w14:textId="63897EF4" w:rsidR="00223154" w:rsidRPr="004567FD" w:rsidRDefault="00FD5EB0" w:rsidP="00FD5EB0">
      <w:pPr>
        <w:jc w:val="left"/>
        <w:rPr>
          <w:rFonts w:ascii="HGPｺﾞｼｯｸM" w:eastAsia="HGPｺﾞｼｯｸM" w:hAnsi="ＭＳ 明朝" w:cs="ＭＳ 明朝"/>
          <w:sz w:val="24"/>
          <w:szCs w:val="24"/>
        </w:rPr>
      </w:pPr>
      <w:r w:rsidRPr="004567FD">
        <w:rPr>
          <w:rFonts w:ascii="HGPｺﾞｼｯｸM" w:eastAsia="HGPｺﾞｼｯｸM" w:hAnsi="ＭＳ 明朝" w:cs="ＭＳ 明朝" w:hint="eastAsia"/>
          <w:kern w:val="0"/>
          <w:sz w:val="24"/>
          <w:szCs w:val="24"/>
        </w:rPr>
        <w:t xml:space="preserve">　　　　　　　　　　　　　　　　　</w:t>
      </w:r>
      <w:r w:rsidR="004567FD">
        <w:rPr>
          <w:rFonts w:ascii="HGPｺﾞｼｯｸM" w:eastAsia="HGPｺﾞｼｯｸM" w:hAnsi="ＭＳ 明朝" w:cs="ＭＳ 明朝" w:hint="eastAsia"/>
          <w:kern w:val="0"/>
          <w:sz w:val="24"/>
          <w:szCs w:val="24"/>
        </w:rPr>
        <w:t xml:space="preserve">　　　　　　　　　　　　　　　　　</w:t>
      </w:r>
      <w:r w:rsidRPr="004567FD">
        <w:rPr>
          <w:rFonts w:ascii="HGPｺﾞｼｯｸM" w:eastAsia="HGPｺﾞｼｯｸM" w:hAnsi="ＭＳ 明朝" w:cs="ＭＳ 明朝" w:hint="eastAsia"/>
          <w:kern w:val="0"/>
          <w:sz w:val="24"/>
          <w:szCs w:val="24"/>
        </w:rPr>
        <w:t xml:space="preserve">代表者　　　　　　　　　　　　　　　　</w:t>
      </w:r>
      <w:r w:rsidRPr="004567FD">
        <w:rPr>
          <w:rFonts w:ascii="ＭＳ 明朝" w:hAnsi="ＭＳ 明朝" w:cs="ＭＳ 明朝" w:hint="eastAsia"/>
          <w:kern w:val="0"/>
          <w:sz w:val="24"/>
          <w:szCs w:val="24"/>
        </w:rPr>
        <w:t>㊞</w:t>
      </w:r>
    </w:p>
    <w:p w14:paraId="0919CCF1" w14:textId="77777777" w:rsidR="00FD5EB0" w:rsidRPr="004567FD" w:rsidRDefault="00FD5EB0" w:rsidP="00223154">
      <w:pPr>
        <w:jc w:val="center"/>
        <w:rPr>
          <w:rFonts w:ascii="HGPｺﾞｼｯｸM" w:eastAsia="HGPｺﾞｼｯｸM" w:hAnsi="ＭＳ 明朝" w:cs="ＭＳ 明朝"/>
          <w:sz w:val="24"/>
          <w:szCs w:val="24"/>
        </w:rPr>
      </w:pPr>
    </w:p>
    <w:p w14:paraId="3DD7E2D6" w14:textId="77777777" w:rsidR="00223154" w:rsidRPr="004567FD" w:rsidRDefault="00223154" w:rsidP="00223154">
      <w:pPr>
        <w:jc w:val="center"/>
        <w:rPr>
          <w:rFonts w:ascii="HGPｺﾞｼｯｸM" w:eastAsia="HGPｺﾞｼｯｸM" w:hAnsi="ＭＳ 明朝" w:cs="ＭＳ 明朝"/>
          <w:sz w:val="24"/>
          <w:szCs w:val="24"/>
        </w:rPr>
      </w:pPr>
      <w:r w:rsidRPr="004567FD">
        <w:rPr>
          <w:rFonts w:ascii="HGPｺﾞｼｯｸM" w:eastAsia="HGPｺﾞｼｯｸM" w:hAnsi="ＭＳ 明朝" w:cs="ＭＳ 明朝" w:hint="eastAsia"/>
          <w:sz w:val="24"/>
          <w:szCs w:val="24"/>
        </w:rPr>
        <w:t>宣　誓　書</w:t>
      </w:r>
    </w:p>
    <w:p w14:paraId="1E2608CE" w14:textId="77777777" w:rsidR="00223154" w:rsidRPr="004567FD" w:rsidRDefault="00223154" w:rsidP="00223154">
      <w:pPr>
        <w:rPr>
          <w:rFonts w:ascii="HGPｺﾞｼｯｸM" w:eastAsia="HGPｺﾞｼｯｸM" w:hAnsi="ＭＳ 明朝" w:cs="ＭＳ 明朝"/>
          <w:sz w:val="24"/>
          <w:szCs w:val="24"/>
        </w:rPr>
      </w:pPr>
    </w:p>
    <w:p w14:paraId="342C913E" w14:textId="0CC0E85B" w:rsidR="00223154" w:rsidRPr="004567FD" w:rsidRDefault="00164489" w:rsidP="00223154">
      <w:pPr>
        <w:ind w:firstLineChars="100" w:firstLine="240"/>
        <w:rPr>
          <w:rFonts w:ascii="HGPｺﾞｼｯｸM" w:eastAsia="HGPｺﾞｼｯｸM" w:hAnsi="ＭＳ 明朝" w:cs="ＭＳ 明朝"/>
          <w:sz w:val="24"/>
          <w:szCs w:val="24"/>
        </w:rPr>
      </w:pPr>
      <w:r w:rsidRPr="00164489">
        <w:rPr>
          <w:rFonts w:ascii="HGPｺﾞｼｯｸM" w:eastAsia="HGPｺﾞｼｯｸM" w:hint="eastAsia"/>
          <w:sz w:val="24"/>
          <w:szCs w:val="24"/>
        </w:rPr>
        <w:t xml:space="preserve">　久山町公開型ＧＩＳ構築業務委託プロポーザル</w:t>
      </w:r>
      <w:r w:rsidR="00223154" w:rsidRPr="004567FD">
        <w:rPr>
          <w:rFonts w:ascii="HGPｺﾞｼｯｸM" w:eastAsia="HGPｺﾞｼｯｸM" w:hAnsi="ＭＳ 明朝" w:hint="eastAsia"/>
          <w:sz w:val="24"/>
          <w:szCs w:val="24"/>
        </w:rPr>
        <w:t>実施要領</w:t>
      </w:r>
      <w:r w:rsidR="00223154" w:rsidRPr="004567FD">
        <w:rPr>
          <w:rFonts w:ascii="HGPｺﾞｼｯｸM" w:eastAsia="HGPｺﾞｼｯｸM" w:hAnsi="ＭＳ 明朝" w:cs="ＭＳ 明朝" w:hint="eastAsia"/>
          <w:sz w:val="24"/>
          <w:szCs w:val="24"/>
        </w:rPr>
        <w:t>の参加申込みにあたり、当社は、下記の要件を満たしていることを宣誓します。</w:t>
      </w:r>
    </w:p>
    <w:p w14:paraId="2CCCB92A" w14:textId="77777777" w:rsidR="00223154" w:rsidRPr="004567FD" w:rsidRDefault="00223154" w:rsidP="00223154">
      <w:pPr>
        <w:jc w:val="left"/>
        <w:rPr>
          <w:rFonts w:ascii="HGPｺﾞｼｯｸM" w:eastAsia="HGPｺﾞｼｯｸM" w:hAnsi="ＭＳ 明朝" w:cs="ＭＳ 明朝"/>
          <w:sz w:val="24"/>
          <w:szCs w:val="24"/>
        </w:rPr>
      </w:pPr>
    </w:p>
    <w:p w14:paraId="44E8383B" w14:textId="77777777" w:rsidR="00223154" w:rsidRPr="004567FD" w:rsidRDefault="00223154" w:rsidP="00223154">
      <w:pPr>
        <w:jc w:val="center"/>
        <w:rPr>
          <w:rFonts w:ascii="HGPｺﾞｼｯｸM" w:eastAsia="HGPｺﾞｼｯｸM" w:hAnsi="ＭＳ 明朝" w:cs="ＭＳ 明朝"/>
          <w:sz w:val="24"/>
          <w:szCs w:val="24"/>
        </w:rPr>
      </w:pPr>
      <w:r w:rsidRPr="004567FD">
        <w:rPr>
          <w:rFonts w:ascii="HGPｺﾞｼｯｸM" w:eastAsia="HGPｺﾞｼｯｸM" w:hAnsi="ＭＳ 明朝" w:cs="ＭＳ 明朝" w:hint="eastAsia"/>
          <w:sz w:val="24"/>
          <w:szCs w:val="24"/>
        </w:rPr>
        <w:t>記</w:t>
      </w:r>
    </w:p>
    <w:p w14:paraId="1BC1FD36" w14:textId="77777777" w:rsidR="00223154" w:rsidRPr="004567FD" w:rsidRDefault="00223154" w:rsidP="00223154">
      <w:pPr>
        <w:snapToGrid w:val="0"/>
        <w:jc w:val="left"/>
        <w:rPr>
          <w:rFonts w:ascii="HGPｺﾞｼｯｸM" w:eastAsia="HGPｺﾞｼｯｸM" w:hAnsi="ＭＳ 明朝" w:cs="ＭＳ 明朝"/>
          <w:sz w:val="24"/>
          <w:szCs w:val="24"/>
        </w:rPr>
      </w:pPr>
    </w:p>
    <w:p w14:paraId="7C1BC8EB" w14:textId="7777777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１　地方自治法施行令（昭和22 年政令第16 号）第１６７条の４第１項に該当する者でないこと。</w:t>
      </w:r>
    </w:p>
    <w:p w14:paraId="50F7EA70" w14:textId="3B66808D"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２　地方自治法施行令第１６７条の４第２項の規定に基づく</w:t>
      </w:r>
      <w:r w:rsidR="004567FD" w:rsidRPr="004567FD">
        <w:rPr>
          <w:rFonts w:ascii="HGPｺﾞｼｯｸM" w:eastAsia="HGPｺﾞｼｯｸM" w:hAnsi="ＭＳ 明朝" w:hint="eastAsia"/>
          <w:sz w:val="24"/>
          <w:szCs w:val="24"/>
        </w:rPr>
        <w:t>久山町</w:t>
      </w:r>
      <w:r w:rsidRPr="004567FD">
        <w:rPr>
          <w:rFonts w:ascii="HGPｺﾞｼｯｸM" w:eastAsia="HGPｺﾞｼｯｸM" w:hAnsi="ＭＳ 明朝" w:hint="eastAsia"/>
          <w:sz w:val="24"/>
          <w:szCs w:val="24"/>
        </w:rPr>
        <w:t>の入札参加資格基準による入札参加の資格制限に該当しないこと。</w:t>
      </w:r>
    </w:p>
    <w:p w14:paraId="51E9A952" w14:textId="05F6C2C7" w:rsidR="00223154" w:rsidRPr="004567FD" w:rsidRDefault="00223154" w:rsidP="00223154">
      <w:pPr>
        <w:ind w:leftChars="100" w:left="210"/>
        <w:rPr>
          <w:rFonts w:ascii="HGPｺﾞｼｯｸM" w:eastAsia="HGPｺﾞｼｯｸM" w:hAnsi="ＭＳ 明朝"/>
          <w:sz w:val="24"/>
          <w:szCs w:val="24"/>
        </w:rPr>
      </w:pPr>
      <w:r w:rsidRPr="004567FD">
        <w:rPr>
          <w:rFonts w:ascii="HGPｺﾞｼｯｸM" w:eastAsia="HGPｺﾞｼｯｸM" w:hAnsi="ＭＳ 明朝" w:hint="eastAsia"/>
          <w:sz w:val="24"/>
          <w:szCs w:val="24"/>
        </w:rPr>
        <w:t xml:space="preserve">３　</w:t>
      </w:r>
      <w:r w:rsidR="004567FD" w:rsidRPr="004567FD">
        <w:rPr>
          <w:rFonts w:ascii="HGPｺﾞｼｯｸM" w:eastAsia="HGPｺﾞｼｯｸM" w:hAnsi="ＭＳ 明朝" w:hint="eastAsia"/>
          <w:sz w:val="24"/>
          <w:szCs w:val="24"/>
        </w:rPr>
        <w:t>久山町</w:t>
      </w:r>
      <w:r w:rsidRPr="004567FD">
        <w:rPr>
          <w:rFonts w:ascii="HGPｺﾞｼｯｸM" w:eastAsia="HGPｺﾞｼｯｸM" w:hAnsi="ＭＳ 明朝" w:hint="eastAsia"/>
          <w:sz w:val="24"/>
          <w:szCs w:val="24"/>
        </w:rPr>
        <w:t>の当該業務に係る業務委託の競争入札参加資格を有していること。</w:t>
      </w:r>
    </w:p>
    <w:p w14:paraId="0C119871" w14:textId="34D8561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 xml:space="preserve">４　</w:t>
      </w:r>
      <w:hyperlink r:id="rId6" w:history="1">
        <w:r w:rsidR="004567FD" w:rsidRPr="004567FD">
          <w:rPr>
            <w:rFonts w:ascii="HGPｺﾞｼｯｸM" w:eastAsia="HGPｺﾞｼｯｸM" w:hAnsi="游明朝" w:hint="eastAsia"/>
            <w:sz w:val="24"/>
            <w:szCs w:val="24"/>
          </w:rPr>
          <w:t>久山町建設工事に係る建設業者等の指名停止等措置要綱</w:t>
        </w:r>
      </w:hyperlink>
      <w:r w:rsidR="004567FD" w:rsidRPr="004567FD">
        <w:rPr>
          <w:rFonts w:ascii="HGPｺﾞｼｯｸM" w:eastAsia="HGPｺﾞｼｯｸM" w:hint="eastAsia"/>
          <w:sz w:val="24"/>
          <w:szCs w:val="24"/>
        </w:rPr>
        <w:t>（平成17年告示第7号）に基づく指名停止措置を受けていない者</w:t>
      </w:r>
      <w:r w:rsidRPr="004567FD">
        <w:rPr>
          <w:rFonts w:ascii="HGPｺﾞｼｯｸM" w:eastAsia="HGPｺﾞｼｯｸM" w:hAnsi="ＭＳ 明朝" w:hint="eastAsia"/>
          <w:sz w:val="24"/>
          <w:szCs w:val="24"/>
        </w:rPr>
        <w:t>。</w:t>
      </w:r>
    </w:p>
    <w:p w14:paraId="1A11DEE0" w14:textId="7777777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５　会社更生法（平成14年法律第154号）の規定に基づく更生手続き開始の申し立て又は民事再生法（平成11年法律第225号）に基づく再生手続き開始の申立てがなされている者（申立てが予定されている者を含む。）でないこと。</w:t>
      </w:r>
    </w:p>
    <w:p w14:paraId="3A9FF737" w14:textId="7777777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６　会社法（平成17年法律第86号）の規定に基づく特別清算開始の申立てがなされている者（申立てが予定されている者を含む。）でないこと。</w:t>
      </w:r>
    </w:p>
    <w:p w14:paraId="25DBC988" w14:textId="7777777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７　破産法（平成16年法律第75号）の規定に基づく破産手続き開始の申立てがなされている者（申立てが予定されている者を含む。）でないこと。</w:t>
      </w:r>
    </w:p>
    <w:p w14:paraId="7BCF23FE" w14:textId="7777777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８　暴力団による不当な行為の防止等に関する法律（平成3年法律第77号）第２条第２号に掲げる暴力団及びそれらの利益となる活動を行うものでないこと。</w:t>
      </w:r>
    </w:p>
    <w:p w14:paraId="54A4D350" w14:textId="77777777" w:rsidR="00223154" w:rsidRPr="004567FD" w:rsidRDefault="00223154" w:rsidP="00223154">
      <w:pPr>
        <w:ind w:leftChars="100" w:left="450" w:hangingChars="100" w:hanging="240"/>
        <w:rPr>
          <w:rFonts w:ascii="HGPｺﾞｼｯｸM" w:eastAsia="HGPｺﾞｼｯｸM" w:hAnsi="ＭＳ 明朝"/>
          <w:sz w:val="24"/>
          <w:szCs w:val="24"/>
        </w:rPr>
      </w:pPr>
      <w:r w:rsidRPr="004567FD">
        <w:rPr>
          <w:rFonts w:ascii="HGPｺﾞｼｯｸM" w:eastAsia="HGPｺﾞｼｯｸM" w:hAnsi="ＭＳ 明朝" w:hint="eastAsia"/>
          <w:sz w:val="24"/>
          <w:szCs w:val="24"/>
        </w:rPr>
        <w:t>９　地方税及び国税に滞納がない者。</w:t>
      </w:r>
    </w:p>
    <w:p w14:paraId="524B90A2" w14:textId="570B4345" w:rsidR="00223154" w:rsidRPr="004567FD" w:rsidRDefault="00223154" w:rsidP="00223154">
      <w:pPr>
        <w:widowControl/>
        <w:jc w:val="left"/>
        <w:rPr>
          <w:rFonts w:ascii="HGPｺﾞｼｯｸM" w:eastAsia="HGPｺﾞｼｯｸM" w:hAnsi="ＭＳ 明朝"/>
          <w:sz w:val="22"/>
        </w:rPr>
      </w:pPr>
    </w:p>
    <w:sectPr w:rsidR="00223154" w:rsidRPr="004567FD">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86C7" w14:textId="77777777" w:rsidR="00935DEE" w:rsidRDefault="00935DEE" w:rsidP="0085488D">
      <w:r>
        <w:separator/>
      </w:r>
    </w:p>
  </w:endnote>
  <w:endnote w:type="continuationSeparator" w:id="0">
    <w:p w14:paraId="0F86313C" w14:textId="77777777" w:rsidR="00935DEE" w:rsidRDefault="00935DEE" w:rsidP="0085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21E1" w14:textId="77777777" w:rsidR="00935DEE" w:rsidRDefault="00935DEE" w:rsidP="0085488D">
      <w:r>
        <w:separator/>
      </w:r>
    </w:p>
  </w:footnote>
  <w:footnote w:type="continuationSeparator" w:id="0">
    <w:p w14:paraId="5C84FE1A" w14:textId="77777777" w:rsidR="00935DEE" w:rsidRDefault="00935DEE" w:rsidP="0085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6F"/>
    <w:rsid w:val="000B6AF8"/>
    <w:rsid w:val="00101FE8"/>
    <w:rsid w:val="00164489"/>
    <w:rsid w:val="001A1974"/>
    <w:rsid w:val="0021629F"/>
    <w:rsid w:val="00223154"/>
    <w:rsid w:val="002247A6"/>
    <w:rsid w:val="00230AF2"/>
    <w:rsid w:val="00234C99"/>
    <w:rsid w:val="00244575"/>
    <w:rsid w:val="0025216C"/>
    <w:rsid w:val="00260FF0"/>
    <w:rsid w:val="0027013B"/>
    <w:rsid w:val="002A33C3"/>
    <w:rsid w:val="002F3902"/>
    <w:rsid w:val="003828B4"/>
    <w:rsid w:val="00386341"/>
    <w:rsid w:val="003C1721"/>
    <w:rsid w:val="00407A0D"/>
    <w:rsid w:val="00425FA8"/>
    <w:rsid w:val="00445C14"/>
    <w:rsid w:val="00447AEF"/>
    <w:rsid w:val="004567FD"/>
    <w:rsid w:val="00491DC9"/>
    <w:rsid w:val="004B6CED"/>
    <w:rsid w:val="005647AF"/>
    <w:rsid w:val="00582758"/>
    <w:rsid w:val="00595D6D"/>
    <w:rsid w:val="005C7362"/>
    <w:rsid w:val="006126C4"/>
    <w:rsid w:val="006228E3"/>
    <w:rsid w:val="00626E6F"/>
    <w:rsid w:val="00626F78"/>
    <w:rsid w:val="00650FA3"/>
    <w:rsid w:val="006707DB"/>
    <w:rsid w:val="006A69F4"/>
    <w:rsid w:val="006C5F4B"/>
    <w:rsid w:val="006D6CF8"/>
    <w:rsid w:val="00751261"/>
    <w:rsid w:val="007A57BD"/>
    <w:rsid w:val="007A65E4"/>
    <w:rsid w:val="007D480F"/>
    <w:rsid w:val="007F51B2"/>
    <w:rsid w:val="00813534"/>
    <w:rsid w:val="0085488D"/>
    <w:rsid w:val="008645BA"/>
    <w:rsid w:val="00883524"/>
    <w:rsid w:val="008A1C06"/>
    <w:rsid w:val="008F3AD0"/>
    <w:rsid w:val="00935DEE"/>
    <w:rsid w:val="0095794D"/>
    <w:rsid w:val="009A42BB"/>
    <w:rsid w:val="009E2E6F"/>
    <w:rsid w:val="009E475B"/>
    <w:rsid w:val="00A04236"/>
    <w:rsid w:val="00A3041C"/>
    <w:rsid w:val="00A37024"/>
    <w:rsid w:val="00A432A7"/>
    <w:rsid w:val="00A60158"/>
    <w:rsid w:val="00A85C02"/>
    <w:rsid w:val="00AA682A"/>
    <w:rsid w:val="00AE0243"/>
    <w:rsid w:val="00AE1745"/>
    <w:rsid w:val="00BB6FC6"/>
    <w:rsid w:val="00BE145D"/>
    <w:rsid w:val="00BF73B1"/>
    <w:rsid w:val="00C44FBE"/>
    <w:rsid w:val="00C62872"/>
    <w:rsid w:val="00C76351"/>
    <w:rsid w:val="00CB5A9D"/>
    <w:rsid w:val="00D14FA3"/>
    <w:rsid w:val="00D4024C"/>
    <w:rsid w:val="00DA110E"/>
    <w:rsid w:val="00DD4CC3"/>
    <w:rsid w:val="00E90068"/>
    <w:rsid w:val="00EA3D36"/>
    <w:rsid w:val="00EF38E9"/>
    <w:rsid w:val="00FD5EB0"/>
    <w:rsid w:val="00FF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0E48529"/>
  <w15:docId w15:val="{99CF3AA4-A2F6-4FF6-B19C-9F97E3B6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link w:val="a5"/>
    <w:uiPriority w:val="99"/>
    <w:semiHidden/>
    <w:rPr>
      <w:rFonts w:ascii="Arial" w:eastAsia="ＭＳ ゴシック" w:hAnsi="Arial"/>
      <w:sz w:val="18"/>
      <w:szCs w:val="18"/>
    </w:rPr>
  </w:style>
  <w:style w:type="paragraph" w:styleId="a9">
    <w:name w:val="Note Heading"/>
    <w:basedOn w:val="a"/>
    <w:next w:val="a"/>
    <w:link w:val="aa"/>
    <w:uiPriority w:val="99"/>
    <w:unhideWhenUsed/>
    <w:rsid w:val="00D14FA3"/>
    <w:pPr>
      <w:jc w:val="center"/>
    </w:pPr>
    <w:rPr>
      <w:sz w:val="22"/>
    </w:rPr>
  </w:style>
  <w:style w:type="character" w:customStyle="1" w:styleId="aa">
    <w:name w:val="記 (文字)"/>
    <w:link w:val="a9"/>
    <w:uiPriority w:val="99"/>
    <w:rsid w:val="00D14FA3"/>
    <w:rPr>
      <w:rFonts w:ascii="Century" w:eastAsia="ＭＳ 明朝" w:hAnsi="Century"/>
      <w:kern w:val="2"/>
      <w:sz w:val="22"/>
      <w:szCs w:val="22"/>
    </w:rPr>
  </w:style>
  <w:style w:type="paragraph" w:styleId="ab">
    <w:name w:val="Closing"/>
    <w:basedOn w:val="a"/>
    <w:link w:val="ac"/>
    <w:uiPriority w:val="99"/>
    <w:unhideWhenUsed/>
    <w:rsid w:val="00D14FA3"/>
    <w:pPr>
      <w:jc w:val="right"/>
    </w:pPr>
    <w:rPr>
      <w:sz w:val="22"/>
    </w:rPr>
  </w:style>
  <w:style w:type="character" w:customStyle="1" w:styleId="ac">
    <w:name w:val="結語 (文字)"/>
    <w:link w:val="ab"/>
    <w:uiPriority w:val="99"/>
    <w:rsid w:val="00D14FA3"/>
    <w:rPr>
      <w:rFonts w:ascii="Century" w:eastAsia="ＭＳ 明朝" w:hAnsi="Century"/>
      <w:kern w:val="2"/>
      <w:sz w:val="22"/>
      <w:szCs w:val="22"/>
    </w:rPr>
  </w:style>
  <w:style w:type="character" w:styleId="ad">
    <w:name w:val="Hyperlink"/>
    <w:uiPriority w:val="99"/>
    <w:unhideWhenUsed/>
    <w:rsid w:val="00D14FA3"/>
    <w:rPr>
      <w:color w:val="0000FF"/>
      <w:u w:val="single"/>
    </w:rPr>
  </w:style>
  <w:style w:type="table" w:styleId="ae">
    <w:name w:val="Table Grid"/>
    <w:basedOn w:val="a1"/>
    <w:uiPriority w:val="59"/>
    <w:rsid w:val="00445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793814">
      <w:bodyDiv w:val="1"/>
      <w:marLeft w:val="0"/>
      <w:marRight w:val="0"/>
      <w:marTop w:val="0"/>
      <w:marBottom w:val="0"/>
      <w:divBdr>
        <w:top w:val="none" w:sz="0" w:space="0" w:color="auto"/>
        <w:left w:val="none" w:sz="0" w:space="0" w:color="auto"/>
        <w:bottom w:val="none" w:sz="0" w:space="0" w:color="auto"/>
        <w:right w:val="none" w:sz="0" w:space="0" w:color="auto"/>
      </w:divBdr>
    </w:div>
    <w:div w:id="20743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hisayama/HAS-Shohin/page/SJMainMenu.js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藤枝市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user</dc:creator>
  <cp:lastModifiedBy>野田 月美</cp:lastModifiedBy>
  <cp:revision>55</cp:revision>
  <cp:lastPrinted>2022-11-02T07:26:00Z</cp:lastPrinted>
  <dcterms:created xsi:type="dcterms:W3CDTF">2015-10-28T04:12:00Z</dcterms:created>
  <dcterms:modified xsi:type="dcterms:W3CDTF">2025-04-14T07:24:00Z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